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BF8" w:rsidRPr="00C00609" w:rsidRDefault="00D46BF8" w:rsidP="00D46BF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C00609">
        <w:rPr>
          <w:rStyle w:val="c16"/>
          <w:b/>
          <w:bCs/>
          <w:i/>
          <w:iCs/>
          <w:color w:val="000000"/>
          <w:sz w:val="32"/>
          <w:szCs w:val="32"/>
        </w:rPr>
        <w:t>Огонь - наш друг, огонь- наш враг</w:t>
      </w:r>
    </w:p>
    <w:p w:rsidR="00D46BF8" w:rsidRDefault="00D46BF8" w:rsidP="00D46BF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4F75BD" wp14:editId="2C64A928">
            <wp:simplePos x="1076325" y="923925"/>
            <wp:positionH relativeFrom="margin">
              <wp:align>left</wp:align>
            </wp:positionH>
            <wp:positionV relativeFrom="margin">
              <wp:align>top</wp:align>
            </wp:positionV>
            <wp:extent cx="1266825" cy="1266825"/>
            <wp:effectExtent l="0" t="0" r="9525" b="9525"/>
            <wp:wrapSquare wrapText="bothSides"/>
            <wp:docPr id="2" name="Рисунок 2" descr="https://printonic.ru/uploads/images/2016/04/15/img_5710aeb3a8a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intonic.ru/uploads/images/2016/04/15/img_5710aeb3a8a5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c2"/>
          <w:color w:val="000000"/>
          <w:sz w:val="28"/>
          <w:szCs w:val="28"/>
        </w:rPr>
        <w:t>В современном мире никто не застрахован ни от социальных потрясений, ни от стихийных бедствий. Задумывались ли вы над тем, что детские шалости со спичками и зажигалками могут привести к пожару? Пожар всегда возникает неожиданно. Казалось бы, только что все было нормально, и вдруг возникает пламя, появляется удушливый дым. Но предотвращение пожаров в наших руках. Разрешение этой проблемы требует скоординированных действий педагогов и родителей. Тяга детей к огню, к игре со спичками общеизвестна, хотя многие ребята знают об опасности таких игр и умеют различать «добрый» и «злой» огонь.</w:t>
      </w:r>
    </w:p>
    <w:p w:rsidR="00D46BF8" w:rsidRDefault="00D46BF8" w:rsidP="00D46BF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i/>
          <w:iCs/>
          <w:color w:val="000000"/>
          <w:sz w:val="28"/>
          <w:szCs w:val="28"/>
        </w:rPr>
        <w:t>О чем рассказать ребенку</w:t>
      </w:r>
    </w:p>
    <w:p w:rsidR="00D46BF8" w:rsidRDefault="00D46BF8" w:rsidP="00D46BF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Очень давно человек научился добывать огонь и использовать силу огня, чтобы греться, готовить пищу, заставлять работать машины. Но одновременно человек узнал и разрушительную силу огня: в пламени погибали люди, сгорали жилища, посевы, скот, леса, целые деревни и даже города.</w:t>
      </w:r>
    </w:p>
    <w:p w:rsidR="00D46BF8" w:rsidRDefault="00D46BF8" w:rsidP="00D46BF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 В современной жизни человека появились электроприборы - помощники, и в каждой квартире их очень много.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Вот послушай, как они работают.</w:t>
      </w:r>
    </w:p>
    <w:p w:rsidR="00D46BF8" w:rsidRDefault="00D46BF8" w:rsidP="00D46BF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- Электрический ток бежит по проводам и заставляет работать все электроприборы. Электрический ток- наш помощник. Если его не будет, мы не сможем смотреть телевизор, сушить волосы феном, слушать музыку. Но электрический ток может быть опасным и даже вызвать пожар.</w:t>
      </w:r>
    </w:p>
    <w:p w:rsidR="00D46BF8" w:rsidRDefault="00D46BF8" w:rsidP="00D46BF8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i/>
          <w:iCs/>
          <w:color w:val="000000"/>
          <w:sz w:val="28"/>
          <w:szCs w:val="28"/>
        </w:rPr>
        <w:t>Правила пользования электроприборами</w:t>
      </w:r>
    </w:p>
    <w:p w:rsidR="00D46BF8" w:rsidRDefault="00D46BF8" w:rsidP="00D46BF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Если ты почувствовал запах горелой резины, увидел задымившийся проводок или заметил, что розетка или вилка электрического шнура при работе нагреваются, немедленно сообщи об этом взрослым, попроси вызвать мастера- электрика.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2"/>
          <w:color w:val="000000"/>
          <w:sz w:val="28"/>
          <w:szCs w:val="28"/>
        </w:rPr>
        <w:t>Не забывай выключать электроприборы из розетки. Причиной пожара может стать наша забывчивость, невнимательность, торопливость.</w:t>
      </w:r>
    </w:p>
    <w:p w:rsidR="00D46BF8" w:rsidRPr="00C00609" w:rsidRDefault="00D46BF8" w:rsidP="00D46BF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     Ты, наверное, знаешь, что есть вещества, которые могут легко загореться. Это легковоспламеняющиеся жидкости: бензин, керосин, нефть. Эти вещества следует держать подальше от огня, так как они могут мгновенно вспыхнуть. Их тушат песком или специальной смесью. Люди придумали специальные приборы- огнетушители, которые есть в каждом учреждении, в транспорте.</w:t>
      </w:r>
    </w:p>
    <w:p w:rsidR="00D46BF8" w:rsidRDefault="00D46BF8" w:rsidP="00D46BF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CBA20AD" wp14:editId="7B8448B6">
            <wp:simplePos x="0" y="0"/>
            <wp:positionH relativeFrom="margin">
              <wp:posOffset>4377690</wp:posOffset>
            </wp:positionH>
            <wp:positionV relativeFrom="margin">
              <wp:posOffset>7461885</wp:posOffset>
            </wp:positionV>
            <wp:extent cx="1557655" cy="1332865"/>
            <wp:effectExtent l="0" t="0" r="4445" b="635"/>
            <wp:wrapSquare wrapText="bothSides"/>
            <wp:docPr id="3" name="Рисунок 3" descr="http://sholydsk.at.ua/_nw/0/59718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olydsk.at.ua/_nw/0/59718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5" t="10265" r="5716" b="3955"/>
                    <a:stretch/>
                  </pic:blipFill>
                  <pic:spPr bwMode="auto">
                    <a:xfrm>
                      <a:off x="0" y="0"/>
                      <a:ext cx="155765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c2"/>
          <w:color w:val="000000"/>
          <w:sz w:val="28"/>
          <w:szCs w:val="28"/>
        </w:rPr>
        <w:t>        Испытав силу огня и большие беды, которые оставляет после себя пожар, люди придумали правила пожарной безопасности, знание и соблюдение которых обязательны для всех.</w:t>
      </w:r>
      <w:r w:rsidRPr="00C00609">
        <w:rPr>
          <w:noProof/>
        </w:rPr>
        <w:t xml:space="preserve"> </w:t>
      </w:r>
    </w:p>
    <w:p w:rsidR="00D46BF8" w:rsidRDefault="00D46BF8" w:rsidP="00D4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609">
        <w:rPr>
          <w:rFonts w:ascii="Times New Roman" w:hAnsi="Times New Roman" w:cs="Times New Roman"/>
          <w:sz w:val="28"/>
          <w:szCs w:val="28"/>
        </w:rPr>
        <w:t xml:space="preserve">      Соблюдайте правила пожарной безопасности вместе с детьми!</w:t>
      </w:r>
    </w:p>
    <w:p w:rsidR="00D46BF8" w:rsidRDefault="00D46BF8" w:rsidP="00D4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BF8" w:rsidRDefault="00D46BF8" w:rsidP="00D4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BF8" w:rsidRDefault="00D46BF8" w:rsidP="00D46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968" w:rsidRDefault="00C76968">
      <w:bookmarkStart w:id="0" w:name="_GoBack"/>
      <w:bookmarkEnd w:id="0"/>
    </w:p>
    <w:sectPr w:rsidR="00C7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E3"/>
    <w:rsid w:val="00C76968"/>
    <w:rsid w:val="00D46BF8"/>
    <w:rsid w:val="00E6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7FABA-1E52-4E16-A5A5-20A4C6BE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6">
    <w:name w:val="c16"/>
    <w:basedOn w:val="a0"/>
    <w:rsid w:val="00D46BF8"/>
  </w:style>
  <w:style w:type="paragraph" w:customStyle="1" w:styleId="c9">
    <w:name w:val="c9"/>
    <w:basedOn w:val="a"/>
    <w:rsid w:val="00D4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4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46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2020-05-29T01:12:00Z</dcterms:created>
  <dcterms:modified xsi:type="dcterms:W3CDTF">2020-05-29T01:12:00Z</dcterms:modified>
</cp:coreProperties>
</file>